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7EFF" w14:textId="77777777" w:rsidR="005D4BA6" w:rsidRDefault="00984436" w:rsidP="00984436">
      <w:pPr>
        <w:jc w:val="center"/>
        <w:rPr>
          <w:lang w:val="el-GR"/>
        </w:rPr>
      </w:pPr>
      <w:r>
        <w:rPr>
          <w:lang w:val="el-GR"/>
        </w:rPr>
        <w:t>ΑΝΑΚΟΙΝΩΣΗ</w:t>
      </w:r>
    </w:p>
    <w:p w14:paraId="1C365D7F" w14:textId="59804B6D" w:rsidR="00984436" w:rsidRPr="00937632" w:rsidRDefault="00937632" w:rsidP="00984436">
      <w:pPr>
        <w:jc w:val="center"/>
        <w:rPr>
          <w:lang w:val="el-GR"/>
        </w:rPr>
      </w:pPr>
      <w:r>
        <w:rPr>
          <w:lang w:val="el-GR"/>
        </w:rPr>
        <w:t>περί εφαρμογής του Ν. 4830/2021 για τα Ζώα Συντροφιάς</w:t>
      </w:r>
    </w:p>
    <w:p w14:paraId="415B46D8" w14:textId="77777777" w:rsidR="00984436" w:rsidRDefault="00984436" w:rsidP="00984436">
      <w:pPr>
        <w:jc w:val="center"/>
        <w:rPr>
          <w:lang w:val="el-GR"/>
        </w:rPr>
      </w:pPr>
    </w:p>
    <w:p w14:paraId="723DD79F" w14:textId="166ED071" w:rsidR="00984436" w:rsidRDefault="00984436" w:rsidP="00984436">
      <w:pPr>
        <w:rPr>
          <w:lang w:val="el-GR"/>
        </w:rPr>
      </w:pPr>
      <w:r>
        <w:rPr>
          <w:lang w:val="el-GR"/>
        </w:rPr>
        <w:t xml:space="preserve">Αγαπητοί </w:t>
      </w:r>
      <w:r>
        <w:rPr>
          <w:lang w:val="el-GR"/>
        </w:rPr>
        <w:t>συμπολίτες</w:t>
      </w:r>
      <w:r>
        <w:rPr>
          <w:lang w:val="el-GR"/>
        </w:rPr>
        <w:t>,</w:t>
      </w:r>
    </w:p>
    <w:p w14:paraId="5562A45B" w14:textId="62FF61A3" w:rsidR="00984436" w:rsidRDefault="00984436" w:rsidP="00984436">
      <w:pPr>
        <w:rPr>
          <w:lang w:val="el-GR"/>
        </w:rPr>
      </w:pPr>
      <w:r>
        <w:rPr>
          <w:lang w:val="el-GR"/>
        </w:rPr>
        <w:t xml:space="preserve">Με την πρόσφατη έναρξη της λειτουργίας του </w:t>
      </w:r>
      <w:r>
        <w:rPr>
          <w:b/>
          <w:bCs/>
          <w:lang w:val="el-GR"/>
        </w:rPr>
        <w:t> Εθνικού Μητρώου Ζώων Συντροφιάς</w:t>
      </w:r>
      <w:r>
        <w:rPr>
          <w:lang w:val="el-GR"/>
        </w:rPr>
        <w:t xml:space="preserve"> αρχίζει και η αυστηρή απ</w:t>
      </w:r>
      <w:r>
        <w:rPr>
          <w:lang w:val="el-GR"/>
        </w:rPr>
        <w:t>ό</w:t>
      </w:r>
      <w:r>
        <w:rPr>
          <w:lang w:val="el-GR"/>
        </w:rPr>
        <w:t xml:space="preserve"> μέρους της πολιτείας εφαρμογή του  νόμου 4830/2021.</w:t>
      </w:r>
      <w:r>
        <w:rPr>
          <w:lang w:val="el-GR"/>
        </w:rPr>
        <w:br/>
      </w:r>
      <w:r>
        <w:rPr>
          <w:lang w:val="el-GR"/>
        </w:rPr>
        <w:br/>
      </w:r>
      <w:r>
        <w:rPr>
          <w:lang w:val="el-GR"/>
        </w:rPr>
        <w:t>Μέχρι στιγμής</w:t>
      </w:r>
      <w:r>
        <w:rPr>
          <w:lang w:val="el-GR"/>
        </w:rPr>
        <w:t xml:space="preserve"> έχει δοθεί μια περίοδος χάριτος (μέχρι 21 Ιουλίου 2024) για τους κηδεμόνες ζώων συντροφιάς προκειμένου να εξοικειωθούν με το εργαλείο και να συμμορφωθούν πρ</w:t>
      </w:r>
      <w:r>
        <w:rPr>
          <w:lang w:val="el-GR"/>
        </w:rPr>
        <w:t>ο</w:t>
      </w:r>
      <w:r>
        <w:rPr>
          <w:lang w:val="el-GR"/>
        </w:rPr>
        <w:t>ς τις απ</w:t>
      </w:r>
      <w:r>
        <w:rPr>
          <w:lang w:val="el-GR"/>
        </w:rPr>
        <w:t>α</w:t>
      </w:r>
      <w:r>
        <w:rPr>
          <w:lang w:val="el-GR"/>
        </w:rPr>
        <w:t>ιτήσεις του νόμου.</w:t>
      </w:r>
      <w:r>
        <w:rPr>
          <w:lang w:val="el-GR"/>
        </w:rPr>
        <w:br/>
      </w:r>
      <w:r>
        <w:rPr>
          <w:lang w:val="el-GR"/>
        </w:rPr>
        <w:br/>
        <w:t xml:space="preserve">Τα βασικά </w:t>
      </w:r>
      <w:r>
        <w:rPr>
          <w:lang w:val="el-GR"/>
        </w:rPr>
        <w:t>που πρέπει να προσέξετε και να κάνετε είναι τα παρακάτω:</w:t>
      </w:r>
      <w:r>
        <w:rPr>
          <w:lang w:val="el-GR"/>
        </w:rPr>
        <w:t xml:space="preserve"> </w:t>
      </w:r>
      <w:r>
        <w:rPr>
          <w:lang w:val="el-GR"/>
        </w:rPr>
        <w:br/>
      </w:r>
      <w:r>
        <w:rPr>
          <w:lang w:val="el-GR"/>
        </w:rPr>
        <w:br/>
        <w:t xml:space="preserve">1. Το ζώο </w:t>
      </w:r>
      <w:r>
        <w:rPr>
          <w:lang w:val="el-GR"/>
        </w:rPr>
        <w:t>ή</w:t>
      </w:r>
      <w:r>
        <w:rPr>
          <w:lang w:val="el-GR"/>
        </w:rPr>
        <w:t xml:space="preserve"> ζώα που είναι στην κηδεμονία </w:t>
      </w:r>
      <w:r>
        <w:rPr>
          <w:lang w:val="el-GR"/>
        </w:rPr>
        <w:t>σας υποχρεούνται</w:t>
      </w:r>
      <w:r>
        <w:rPr>
          <w:lang w:val="el-GR"/>
        </w:rPr>
        <w:t xml:space="preserve"> </w:t>
      </w:r>
      <w:r>
        <w:rPr>
          <w:b/>
          <w:bCs/>
          <w:lang w:val="el-GR"/>
        </w:rPr>
        <w:t>να φέρουν ηλεκτρονική σήμανση (</w:t>
      </w:r>
      <w:r>
        <w:rPr>
          <w:b/>
          <w:bCs/>
        </w:rPr>
        <w:t>microchip</w:t>
      </w:r>
      <w:r>
        <w:rPr>
          <w:b/>
          <w:bCs/>
          <w:lang w:val="el-GR"/>
        </w:rPr>
        <w:t>).</w:t>
      </w:r>
      <w:r>
        <w:rPr>
          <w:lang w:val="el-GR"/>
        </w:rPr>
        <w:t xml:space="preserve"> </w:t>
      </w:r>
      <w:r>
        <w:rPr>
          <w:lang w:val="el-GR"/>
        </w:rPr>
        <w:t>Ό</w:t>
      </w:r>
      <w:r>
        <w:rPr>
          <w:lang w:val="el-GR"/>
        </w:rPr>
        <w:t>σοι δεν το κάν</w:t>
      </w:r>
      <w:r>
        <w:rPr>
          <w:lang w:val="el-GR"/>
        </w:rPr>
        <w:t>ετε</w:t>
      </w:r>
      <w:r>
        <w:rPr>
          <w:lang w:val="el-GR"/>
        </w:rPr>
        <w:t xml:space="preserve"> διατρέχ</w:t>
      </w:r>
      <w:r>
        <w:rPr>
          <w:lang w:val="el-GR"/>
        </w:rPr>
        <w:t>ετε</w:t>
      </w:r>
      <w:r>
        <w:rPr>
          <w:lang w:val="el-GR"/>
        </w:rPr>
        <w:t xml:space="preserve"> τον κίνδυνο προστίμων . Τόσο η Ελληνική Αστυνομία (που έχει λάβει ειδική εκπαίδευση μεγάλης κλίμακας) όσο και οι υπόλοιποι ελεγκτικοί φορείς της πολιτείας θα προβαίνουν σε εντατικούς ελέγχους με τη χρήση ειδικών ανιχνευτών (</w:t>
      </w:r>
      <w:r>
        <w:t>scanners</w:t>
      </w:r>
      <w:r>
        <w:rPr>
          <w:lang w:val="el-GR"/>
        </w:rPr>
        <w:t>).</w:t>
      </w:r>
      <w:r>
        <w:rPr>
          <w:lang w:val="el-GR"/>
        </w:rPr>
        <w:br/>
      </w:r>
      <w:r>
        <w:rPr>
          <w:lang w:val="el-GR"/>
        </w:rPr>
        <w:br/>
        <w:t xml:space="preserve">2. </w:t>
      </w:r>
      <w:r>
        <w:rPr>
          <w:lang w:val="el-GR"/>
        </w:rPr>
        <w:t>Βεβαιωθείτε</w:t>
      </w:r>
      <w:r>
        <w:rPr>
          <w:lang w:val="el-GR"/>
        </w:rPr>
        <w:t xml:space="preserve"> </w:t>
      </w:r>
      <w:r>
        <w:rPr>
          <w:lang w:val="el-GR"/>
        </w:rPr>
        <w:t>ό</w:t>
      </w:r>
      <w:r>
        <w:rPr>
          <w:lang w:val="el-GR"/>
        </w:rPr>
        <w:t xml:space="preserve">τι τα ζώα </w:t>
      </w:r>
      <w:r>
        <w:rPr>
          <w:lang w:val="el-GR"/>
        </w:rPr>
        <w:t>συντροφιάς σας</w:t>
      </w:r>
      <w:r>
        <w:rPr>
          <w:lang w:val="el-GR"/>
        </w:rPr>
        <w:t xml:space="preserve"> εμφανίζονται στο ΕΜΖΣ. Σε αντίθετη περίπτωση πρέπει να απευθυνθ</w:t>
      </w:r>
      <w:r>
        <w:rPr>
          <w:lang w:val="el-GR"/>
        </w:rPr>
        <w:t>είτε</w:t>
      </w:r>
      <w:r>
        <w:rPr>
          <w:lang w:val="el-GR"/>
        </w:rPr>
        <w:t xml:space="preserve"> στον κτηνίατρό </w:t>
      </w:r>
      <w:r>
        <w:rPr>
          <w:lang w:val="el-GR"/>
        </w:rPr>
        <w:t>που συνεργάζεστε</w:t>
      </w:r>
      <w:r>
        <w:rPr>
          <w:lang w:val="el-GR"/>
        </w:rPr>
        <w:t xml:space="preserve"> για την καταγραφή του ζώου.</w:t>
      </w:r>
      <w:r>
        <w:rPr>
          <w:lang w:val="el-GR"/>
        </w:rPr>
        <w:br/>
      </w:r>
      <w:r>
        <w:rPr>
          <w:lang w:val="el-GR"/>
        </w:rPr>
        <w:br/>
        <w:t xml:space="preserve">3. </w:t>
      </w:r>
      <w:r>
        <w:rPr>
          <w:lang w:val="el-GR"/>
        </w:rPr>
        <w:t>Ελέγξτε αν</w:t>
      </w:r>
      <w:r>
        <w:rPr>
          <w:lang w:val="el-GR"/>
        </w:rPr>
        <w:t xml:space="preserve"> το ζώο </w:t>
      </w:r>
      <w:r>
        <w:rPr>
          <w:lang w:val="el-GR"/>
        </w:rPr>
        <w:t>σας</w:t>
      </w:r>
      <w:r>
        <w:rPr>
          <w:lang w:val="el-GR"/>
        </w:rPr>
        <w:t xml:space="preserve"> εμφανίζεται ως στειρωμένο η αστείρωτο στο ΕΜΖΣ. Σε περίπτωση που δεν υπάρχει ένδειξη κινδυνεύ</w:t>
      </w:r>
      <w:r>
        <w:rPr>
          <w:lang w:val="el-GR"/>
        </w:rPr>
        <w:t>ετε</w:t>
      </w:r>
      <w:r>
        <w:rPr>
          <w:lang w:val="el-GR"/>
        </w:rPr>
        <w:t xml:space="preserve"> με πρόστιμο. Πρέπει και πάλι να απευθυνθ</w:t>
      </w:r>
      <w:r>
        <w:rPr>
          <w:lang w:val="el-GR"/>
        </w:rPr>
        <w:t>είτε</w:t>
      </w:r>
      <w:r>
        <w:rPr>
          <w:lang w:val="el-GR"/>
        </w:rPr>
        <w:t xml:space="preserve"> στον κτηνίατρο</w:t>
      </w:r>
      <w:r>
        <w:rPr>
          <w:lang w:val="el-GR"/>
        </w:rPr>
        <w:t xml:space="preserve"> σας</w:t>
      </w:r>
      <w:r>
        <w:rPr>
          <w:lang w:val="el-GR"/>
        </w:rPr>
        <w:t xml:space="preserve"> που θα ενημερώσει το ιστορικό του ζώου στο ΕΜΖΣ με την ένδειξη στειρωμένο η αστείρωτο.</w:t>
      </w:r>
      <w:r>
        <w:rPr>
          <w:lang w:val="el-GR"/>
        </w:rPr>
        <w:br/>
      </w:r>
      <w:r>
        <w:rPr>
          <w:lang w:val="el-GR"/>
        </w:rPr>
        <w:br/>
        <w:t>4. Οι κηδεμόνες ενήλικων ζώων πρέπει να επιλέξ</w:t>
      </w:r>
      <w:r>
        <w:rPr>
          <w:lang w:val="el-GR"/>
        </w:rPr>
        <w:t>ετε ή</w:t>
      </w:r>
      <w:r>
        <w:rPr>
          <w:lang w:val="el-GR"/>
        </w:rPr>
        <w:t xml:space="preserve"> την στείρωση </w:t>
      </w:r>
      <w:r>
        <w:rPr>
          <w:lang w:val="el-GR"/>
        </w:rPr>
        <w:t>ή</w:t>
      </w:r>
      <w:r>
        <w:rPr>
          <w:lang w:val="el-GR"/>
        </w:rPr>
        <w:t xml:space="preserve"> την αποστολή </w:t>
      </w:r>
      <w:r>
        <w:t>DNA</w:t>
      </w:r>
      <w:r>
        <w:rPr>
          <w:lang w:val="el-GR"/>
        </w:rPr>
        <w:t xml:space="preserve"> στο ΕΦΑΓΥΖΣ (Εργαστήριο φύλαξης γενετικού υλικού ζώων συντροφιάς) . Για όποια </w:t>
      </w:r>
      <w:r>
        <w:rPr>
          <w:lang w:val="el-GR"/>
        </w:rPr>
        <w:t>από</w:t>
      </w:r>
      <w:r>
        <w:rPr>
          <w:lang w:val="el-GR"/>
        </w:rPr>
        <w:t xml:space="preserve"> τις δύο επιλογές προτιμήσ</w:t>
      </w:r>
      <w:r>
        <w:rPr>
          <w:lang w:val="el-GR"/>
        </w:rPr>
        <w:t>ετε θα</w:t>
      </w:r>
      <w:r>
        <w:rPr>
          <w:lang w:val="el-GR"/>
        </w:rPr>
        <w:t xml:space="preserve"> πρέπει και πάλι να απευθυνθ</w:t>
      </w:r>
      <w:r>
        <w:rPr>
          <w:lang w:val="el-GR"/>
        </w:rPr>
        <w:t>είτε</w:t>
      </w:r>
      <w:r>
        <w:rPr>
          <w:lang w:val="el-GR"/>
        </w:rPr>
        <w:t xml:space="preserve"> στον κτηνίατρο</w:t>
      </w:r>
      <w:r>
        <w:rPr>
          <w:lang w:val="el-GR"/>
        </w:rPr>
        <w:t xml:space="preserve"> σας</w:t>
      </w:r>
      <w:r>
        <w:rPr>
          <w:lang w:val="el-GR"/>
        </w:rPr>
        <w:t>.</w:t>
      </w:r>
      <w:r>
        <w:rPr>
          <w:lang w:val="el-GR"/>
        </w:rPr>
        <w:br/>
      </w:r>
    </w:p>
    <w:p w14:paraId="24068FD0" w14:textId="1D737F3B" w:rsidR="00984436" w:rsidRPr="00984436" w:rsidRDefault="00984436" w:rsidP="00984436">
      <w:pPr>
        <w:rPr>
          <w:lang w:val="el-GR"/>
        </w:rPr>
      </w:pPr>
      <w:r>
        <w:rPr>
          <w:lang w:val="el-GR"/>
        </w:rPr>
        <w:t xml:space="preserve">Ο Δήμος θα </w:t>
      </w:r>
      <w:r w:rsidR="00937632">
        <w:rPr>
          <w:lang w:val="el-GR"/>
        </w:rPr>
        <w:t xml:space="preserve">σας ενημερώνει διαρκώς και θα </w:t>
      </w:r>
      <w:r>
        <w:rPr>
          <w:lang w:val="el-GR"/>
        </w:rPr>
        <w:t xml:space="preserve">βρίσκεται δίπλα σας για οποιαδήποτε απορία έχετε. Μπορείτε να καλείτε στο 2743360284 ή να στέλνετε τα μηνύματά σας στο </w:t>
      </w:r>
      <w:r>
        <w:t>email</w:t>
      </w:r>
      <w:r w:rsidRPr="00984436">
        <w:rPr>
          <w:lang w:val="el-GR"/>
        </w:rPr>
        <w:t xml:space="preserve">: </w:t>
      </w:r>
      <w:hyperlink r:id="rId4" w:history="1">
        <w:r w:rsidRPr="006211A4">
          <w:rPr>
            <w:rStyle w:val="-"/>
          </w:rPr>
          <w:t>adespotakia</w:t>
        </w:r>
        <w:r w:rsidRPr="006211A4">
          <w:rPr>
            <w:rStyle w:val="-"/>
            <w:lang w:val="el-GR"/>
          </w:rPr>
          <w:t>@</w:t>
        </w:r>
        <w:r w:rsidRPr="006211A4">
          <w:rPr>
            <w:rStyle w:val="-"/>
          </w:rPr>
          <w:t>xylokastro</w:t>
        </w:r>
        <w:r w:rsidRPr="006211A4">
          <w:rPr>
            <w:rStyle w:val="-"/>
            <w:lang w:val="el-GR"/>
          </w:rPr>
          <w:t>.</w:t>
        </w:r>
        <w:r w:rsidRPr="006211A4">
          <w:rPr>
            <w:rStyle w:val="-"/>
          </w:rPr>
          <w:t>gov</w:t>
        </w:r>
        <w:r w:rsidRPr="006211A4">
          <w:rPr>
            <w:rStyle w:val="-"/>
            <w:lang w:val="el-GR"/>
          </w:rPr>
          <w:t>.</w:t>
        </w:r>
        <w:r w:rsidRPr="006211A4">
          <w:rPr>
            <w:rStyle w:val="-"/>
          </w:rPr>
          <w:t>gr</w:t>
        </w:r>
      </w:hyperlink>
      <w:r w:rsidRPr="00984436">
        <w:rPr>
          <w:lang w:val="el-GR"/>
        </w:rPr>
        <w:t xml:space="preserve">. </w:t>
      </w:r>
    </w:p>
    <w:sectPr w:rsidR="00984436" w:rsidRPr="00984436" w:rsidSect="0091438B">
      <w:pgSz w:w="12240" w:h="15840"/>
      <w:pgMar w:top="993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36"/>
    <w:rsid w:val="005D4BA6"/>
    <w:rsid w:val="0091438B"/>
    <w:rsid w:val="00937632"/>
    <w:rsid w:val="0098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086D"/>
  <w15:chartTrackingRefBased/>
  <w15:docId w15:val="{804A8DD5-48C9-4D88-86C4-9DD92C65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844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84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844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844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844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844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844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844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844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844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844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844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8443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8443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8443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8443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8443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8443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844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84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844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844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84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8443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8443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8443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844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8443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84436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984436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4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espotakia@xylokastro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02 8ΜΗΝΟ</dc:creator>
  <cp:keywords/>
  <dc:description/>
  <cp:lastModifiedBy>ΧΡΗΣΤΗΣ 02 8ΜΗΝΟ</cp:lastModifiedBy>
  <cp:revision>2</cp:revision>
  <dcterms:created xsi:type="dcterms:W3CDTF">2024-04-09T06:59:00Z</dcterms:created>
  <dcterms:modified xsi:type="dcterms:W3CDTF">2024-04-09T07:15:00Z</dcterms:modified>
</cp:coreProperties>
</file>